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D5D6" w14:textId="3755C2D2" w:rsidR="0097065C" w:rsidRDefault="0097065C">
      <w:r>
        <w:rPr>
          <w:rFonts w:ascii="Arial" w:hAnsi="Arial" w:cs="Arial"/>
          <w:color w:val="393A3D"/>
          <w:sz w:val="27"/>
          <w:szCs w:val="27"/>
          <w:shd w:val="clear" w:color="auto" w:fill="FFFFFF"/>
        </w:rPr>
        <w:t>Please find your invoice for the 2022 Deerfield Resort Security &amp; Maintenance Fees.</w:t>
      </w:r>
      <w:r>
        <w:rPr>
          <w:rFonts w:ascii="Arial" w:hAnsi="Arial" w:cs="Arial"/>
          <w:color w:val="393A3D"/>
          <w:sz w:val="27"/>
          <w:szCs w:val="27"/>
        </w:rPr>
        <w:br/>
      </w:r>
      <w:r>
        <w:rPr>
          <w:rFonts w:ascii="Arial" w:hAnsi="Arial" w:cs="Arial"/>
          <w:color w:val="393A3D"/>
          <w:sz w:val="27"/>
          <w:szCs w:val="27"/>
        </w:rPr>
        <w:br/>
      </w:r>
      <w:r>
        <w:rPr>
          <w:rFonts w:ascii="Arial" w:hAnsi="Arial" w:cs="Arial"/>
          <w:color w:val="393A3D"/>
          <w:sz w:val="27"/>
          <w:szCs w:val="27"/>
          <w:shd w:val="clear" w:color="auto" w:fill="FFFFFF"/>
        </w:rPr>
        <w:t>Litigation is ongoing and pending the outcome of the current Deerfield POA lawsuit. Note the 2022 dues may be reviewed and may be increased by the incoming voted Deerfield HOA board upon review of actual expenses. This decision is pending the court and receiver's timeline for the new HOA board election.</w:t>
      </w:r>
      <w:r>
        <w:rPr>
          <w:rFonts w:ascii="Arial" w:hAnsi="Arial" w:cs="Arial"/>
          <w:color w:val="393A3D"/>
          <w:sz w:val="27"/>
          <w:szCs w:val="27"/>
        </w:rPr>
        <w:br/>
      </w:r>
      <w:r>
        <w:rPr>
          <w:rFonts w:ascii="Arial" w:hAnsi="Arial" w:cs="Arial"/>
          <w:color w:val="393A3D"/>
          <w:sz w:val="27"/>
          <w:szCs w:val="27"/>
        </w:rPr>
        <w:br/>
      </w:r>
      <w:r>
        <w:rPr>
          <w:rFonts w:ascii="Arial" w:hAnsi="Arial" w:cs="Arial"/>
          <w:color w:val="393A3D"/>
          <w:sz w:val="27"/>
          <w:szCs w:val="27"/>
          <w:shd w:val="clear" w:color="auto" w:fill="FFFFFF"/>
        </w:rPr>
        <w:t>Feel free to contact us if you have any questions @ </w:t>
      </w:r>
      <w:hyperlink r:id="rId4" w:tgtFrame="_blank" w:history="1">
        <w:r>
          <w:rPr>
            <w:rStyle w:val="Hyperlink"/>
            <w:rFonts w:ascii="Arial" w:hAnsi="Arial" w:cs="Arial"/>
            <w:color w:val="1155CC"/>
            <w:sz w:val="27"/>
            <w:szCs w:val="27"/>
            <w:shd w:val="clear" w:color="auto" w:fill="FFFFFF"/>
          </w:rPr>
          <w:t>accounting@deerfieldresort.com</w:t>
        </w:r>
      </w:hyperlink>
      <w:r>
        <w:rPr>
          <w:rFonts w:ascii="Arial" w:hAnsi="Arial" w:cs="Arial"/>
          <w:color w:val="393A3D"/>
          <w:sz w:val="27"/>
          <w:szCs w:val="27"/>
          <w:shd w:val="clear" w:color="auto" w:fill="FFFFFF"/>
        </w:rPr>
        <w:t> or call the office (423)562-3282.</w:t>
      </w:r>
      <w:r>
        <w:rPr>
          <w:rFonts w:ascii="Arial" w:hAnsi="Arial" w:cs="Arial"/>
          <w:color w:val="393A3D"/>
          <w:sz w:val="27"/>
          <w:szCs w:val="27"/>
        </w:rPr>
        <w:br/>
      </w:r>
      <w:r>
        <w:rPr>
          <w:rFonts w:ascii="Arial" w:hAnsi="Arial" w:cs="Arial"/>
          <w:color w:val="393A3D"/>
          <w:sz w:val="27"/>
          <w:szCs w:val="27"/>
        </w:rPr>
        <w:br/>
      </w:r>
      <w:r>
        <w:rPr>
          <w:rFonts w:ascii="Arial" w:hAnsi="Arial" w:cs="Arial"/>
          <w:color w:val="393A3D"/>
          <w:sz w:val="27"/>
          <w:szCs w:val="27"/>
          <w:shd w:val="clear" w:color="auto" w:fill="FFFFFF"/>
        </w:rPr>
        <w:t>Thank you and have a great day!</w:t>
      </w:r>
      <w:r>
        <w:rPr>
          <w:rFonts w:ascii="Arial" w:hAnsi="Arial" w:cs="Arial"/>
          <w:color w:val="393A3D"/>
          <w:sz w:val="27"/>
          <w:szCs w:val="27"/>
        </w:rPr>
        <w:br/>
      </w:r>
      <w:r>
        <w:rPr>
          <w:rFonts w:ascii="Arial" w:hAnsi="Arial" w:cs="Arial"/>
          <w:color w:val="393A3D"/>
          <w:sz w:val="27"/>
          <w:szCs w:val="27"/>
        </w:rPr>
        <w:br/>
      </w:r>
      <w:r>
        <w:rPr>
          <w:rFonts w:ascii="Arial" w:hAnsi="Arial" w:cs="Arial"/>
          <w:color w:val="393A3D"/>
          <w:sz w:val="27"/>
          <w:szCs w:val="27"/>
          <w:shd w:val="clear" w:color="auto" w:fill="FFFFFF"/>
        </w:rPr>
        <w:t>The Staff @ Deerfield Resort</w:t>
      </w:r>
    </w:p>
    <w:p w14:paraId="37A4276B" w14:textId="2F89108F" w:rsidR="0097065C" w:rsidRDefault="0097065C"/>
    <w:p w14:paraId="384D0BE0" w14:textId="77777777" w:rsidR="0097065C" w:rsidRDefault="0097065C"/>
    <w:tbl>
      <w:tblPr>
        <w:tblW w:w="5000" w:type="pct"/>
        <w:tblCellSpacing w:w="15" w:type="dxa"/>
        <w:shd w:val="clear" w:color="auto" w:fill="FFFFFF"/>
        <w:tblCellMar>
          <w:left w:w="0" w:type="dxa"/>
          <w:right w:w="0" w:type="dxa"/>
        </w:tblCellMar>
        <w:tblLook w:val="04A0" w:firstRow="1" w:lastRow="0" w:firstColumn="1" w:lastColumn="0" w:noHBand="0" w:noVBand="1"/>
      </w:tblPr>
      <w:tblGrid>
        <w:gridCol w:w="6931"/>
        <w:gridCol w:w="2429"/>
      </w:tblGrid>
      <w:tr w:rsidR="0097065C" w:rsidRPr="0097065C" w14:paraId="7E467683" w14:textId="77777777" w:rsidTr="0097065C">
        <w:trPr>
          <w:tblCellSpacing w:w="15" w:type="dxa"/>
        </w:trPr>
        <w:tc>
          <w:tcPr>
            <w:tcW w:w="3714" w:type="pct"/>
            <w:shd w:val="clear" w:color="auto" w:fill="FFFFFF"/>
            <w:tcMar>
              <w:top w:w="15" w:type="dxa"/>
              <w:left w:w="15" w:type="dxa"/>
              <w:bottom w:w="15" w:type="dxa"/>
              <w:right w:w="15" w:type="dxa"/>
            </w:tcMar>
            <w:hideMark/>
          </w:tcPr>
          <w:p w14:paraId="5EF07B66" w14:textId="77777777" w:rsidR="0097065C" w:rsidRPr="0097065C" w:rsidRDefault="0097065C" w:rsidP="0097065C">
            <w:pPr>
              <w:spacing w:after="0" w:line="240" w:lineRule="auto"/>
              <w:rPr>
                <w:rFonts w:ascii="Times New Roman" w:eastAsia="Times New Roman" w:hAnsi="Times New Roman" w:cs="Times New Roman"/>
                <w:color w:val="222222"/>
                <w:sz w:val="24"/>
                <w:szCs w:val="24"/>
              </w:rPr>
            </w:pPr>
            <w:r w:rsidRPr="0097065C">
              <w:rPr>
                <w:rFonts w:ascii="Arial" w:eastAsia="Times New Roman" w:hAnsi="Arial" w:cs="Arial"/>
                <w:b/>
                <w:bCs/>
                <w:color w:val="393A3D"/>
                <w:sz w:val="27"/>
                <w:szCs w:val="27"/>
              </w:rPr>
              <w:t>2022 Deerfield Resort Security &amp; Maintenance Fees -Home/Condo/Villa</w:t>
            </w:r>
          </w:p>
        </w:tc>
        <w:tc>
          <w:tcPr>
            <w:tcW w:w="0" w:type="auto"/>
            <w:shd w:val="clear" w:color="auto" w:fill="FFFFFF"/>
            <w:tcMar>
              <w:top w:w="15" w:type="dxa"/>
              <w:left w:w="15" w:type="dxa"/>
              <w:bottom w:w="15" w:type="dxa"/>
              <w:right w:w="15" w:type="dxa"/>
            </w:tcMar>
            <w:hideMark/>
          </w:tcPr>
          <w:p w14:paraId="4ABAE094" w14:textId="77777777" w:rsidR="0097065C" w:rsidRPr="0097065C" w:rsidRDefault="0097065C" w:rsidP="0097065C">
            <w:pPr>
              <w:spacing w:after="0" w:line="240" w:lineRule="auto"/>
              <w:jc w:val="right"/>
              <w:rPr>
                <w:rFonts w:ascii="Times New Roman" w:eastAsia="Times New Roman" w:hAnsi="Times New Roman" w:cs="Times New Roman"/>
                <w:color w:val="222222"/>
                <w:sz w:val="24"/>
                <w:szCs w:val="24"/>
              </w:rPr>
            </w:pPr>
            <w:r w:rsidRPr="0097065C">
              <w:rPr>
                <w:rFonts w:ascii="Arial" w:eastAsia="Times New Roman" w:hAnsi="Arial" w:cs="Arial"/>
                <w:color w:val="393A3D"/>
                <w:sz w:val="27"/>
                <w:szCs w:val="27"/>
              </w:rPr>
              <w:t>$500.00</w:t>
            </w:r>
          </w:p>
        </w:tc>
      </w:tr>
    </w:tbl>
    <w:p w14:paraId="703D7D3E" w14:textId="77777777" w:rsidR="0097065C" w:rsidRPr="0097065C" w:rsidRDefault="0097065C" w:rsidP="0097065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360"/>
      </w:tblGrid>
      <w:tr w:rsidR="0097065C" w:rsidRPr="0097065C" w14:paraId="079491ED" w14:textId="77777777" w:rsidTr="0097065C">
        <w:trPr>
          <w:tblCellSpacing w:w="15" w:type="dxa"/>
        </w:trPr>
        <w:tc>
          <w:tcPr>
            <w:tcW w:w="3750" w:type="pct"/>
            <w:shd w:val="clear" w:color="auto" w:fill="FFFFFF"/>
            <w:tcMar>
              <w:top w:w="150" w:type="dxa"/>
              <w:left w:w="0" w:type="dxa"/>
              <w:bottom w:w="0" w:type="dxa"/>
              <w:right w:w="0" w:type="dxa"/>
            </w:tcMar>
            <w:vAlign w:val="center"/>
            <w:hideMark/>
          </w:tcPr>
          <w:p w14:paraId="01FAA4E5" w14:textId="77777777" w:rsidR="0097065C" w:rsidRPr="0097065C" w:rsidRDefault="0097065C" w:rsidP="0097065C">
            <w:pPr>
              <w:spacing w:after="0" w:line="240" w:lineRule="auto"/>
              <w:divId w:val="241718158"/>
              <w:rPr>
                <w:rFonts w:ascii="Times New Roman" w:eastAsia="Times New Roman" w:hAnsi="Times New Roman" w:cs="Times New Roman"/>
                <w:color w:val="222222"/>
                <w:sz w:val="24"/>
                <w:szCs w:val="24"/>
              </w:rPr>
            </w:pPr>
            <w:r w:rsidRPr="0097065C">
              <w:rPr>
                <w:rFonts w:ascii="Arial" w:eastAsia="Times New Roman" w:hAnsi="Arial" w:cs="Arial"/>
                <w:color w:val="6B6C72"/>
                <w:sz w:val="24"/>
                <w:szCs w:val="24"/>
              </w:rPr>
              <w:t xml:space="preserve">A fee is billed to all home, condo, villa, hangar &amp; lot owners annually. The fee supports the cost for guard house security, the resort office </w:t>
            </w:r>
            <w:proofErr w:type="gramStart"/>
            <w:r w:rsidRPr="0097065C">
              <w:rPr>
                <w:rFonts w:ascii="Arial" w:eastAsia="Times New Roman" w:hAnsi="Arial" w:cs="Arial"/>
                <w:color w:val="6B6C72"/>
                <w:sz w:val="24"/>
                <w:szCs w:val="24"/>
              </w:rPr>
              <w:t>staff</w:t>
            </w:r>
            <w:proofErr w:type="gramEnd"/>
            <w:r w:rsidRPr="0097065C">
              <w:rPr>
                <w:rFonts w:ascii="Arial" w:eastAsia="Times New Roman" w:hAnsi="Arial" w:cs="Arial"/>
                <w:color w:val="6B6C72"/>
                <w:sz w:val="24"/>
                <w:szCs w:val="24"/>
              </w:rPr>
              <w:t>, operational expenses, grounds staff, the maintenance of roads, right of ways, annual maintenance, storm cleanup and the community amenities.</w:t>
            </w:r>
          </w:p>
        </w:tc>
      </w:tr>
    </w:tbl>
    <w:p w14:paraId="6307F46A" w14:textId="0CC7F292" w:rsidR="00803AFE" w:rsidRDefault="00803AFE"/>
    <w:p w14:paraId="6DB18AF3" w14:textId="4F2C8A28" w:rsidR="0097065C" w:rsidRDefault="0097065C"/>
    <w:p w14:paraId="7ABD005C" w14:textId="77777777" w:rsidR="0097065C" w:rsidRDefault="0097065C"/>
    <w:sectPr w:rsidR="0097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5C"/>
    <w:rsid w:val="00803AFE"/>
    <w:rsid w:val="0097065C"/>
    <w:rsid w:val="00A47A76"/>
    <w:rsid w:val="00CA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0A12"/>
  <w15:chartTrackingRefBased/>
  <w15:docId w15:val="{348F5151-4E32-421F-B725-EF5658D0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0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728">
      <w:bodyDiv w:val="1"/>
      <w:marLeft w:val="0"/>
      <w:marRight w:val="0"/>
      <w:marTop w:val="0"/>
      <w:marBottom w:val="0"/>
      <w:divBdr>
        <w:top w:val="none" w:sz="0" w:space="0" w:color="auto"/>
        <w:left w:val="none" w:sz="0" w:space="0" w:color="auto"/>
        <w:bottom w:val="none" w:sz="0" w:space="0" w:color="auto"/>
        <w:right w:val="none" w:sz="0" w:space="0" w:color="auto"/>
      </w:divBdr>
      <w:divsChild>
        <w:div w:id="24171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unting@deerfield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4262</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Valle</dc:creator>
  <cp:keywords/>
  <dc:description/>
  <cp:lastModifiedBy>Dan Valle</cp:lastModifiedBy>
  <cp:revision>2</cp:revision>
  <dcterms:created xsi:type="dcterms:W3CDTF">2022-02-05T03:26:00Z</dcterms:created>
  <dcterms:modified xsi:type="dcterms:W3CDTF">2022-02-05T03:26:00Z</dcterms:modified>
</cp:coreProperties>
</file>